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C1" w:rsidRDefault="00985BC1" w:rsidP="0098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</w:t>
      </w:r>
      <w:r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Pr="006D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Родная литература 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родной литературе для 6-9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 классов разр</w:t>
      </w:r>
      <w:r w:rsidRPr="00E815FF">
        <w:rPr>
          <w:rFonts w:ascii="Times New Roman" w:hAnsi="Times New Roman" w:cs="Times New Roman"/>
          <w:b/>
          <w:sz w:val="28"/>
          <w:szCs w:val="28"/>
        </w:rPr>
        <w:t>а</w:t>
      </w:r>
      <w:r w:rsidRPr="00E815FF">
        <w:rPr>
          <w:rFonts w:ascii="Times New Roman" w:hAnsi="Times New Roman" w:cs="Times New Roman"/>
          <w:b/>
          <w:sz w:val="28"/>
          <w:szCs w:val="28"/>
        </w:rPr>
        <w:t>ботана на основе:</w:t>
      </w:r>
      <w:r w:rsidR="00506B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BC1" w:rsidRPr="00985BC1" w:rsidRDefault="00985BC1" w:rsidP="00985BC1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основа для разработки настоящей приме</w:t>
      </w:r>
      <w:r w:rsidRPr="00985BC1">
        <w:rPr>
          <w:rFonts w:ascii="Times New Roman" w:hAnsi="Times New Roman" w:cs="Times New Roman"/>
          <w:b/>
          <w:sz w:val="28"/>
          <w:szCs w:val="28"/>
        </w:rPr>
        <w:t>р</w:t>
      </w:r>
      <w:r w:rsidRPr="00985BC1">
        <w:rPr>
          <w:rFonts w:ascii="Times New Roman" w:hAnsi="Times New Roman" w:cs="Times New Roman"/>
          <w:b/>
          <w:sz w:val="28"/>
          <w:szCs w:val="28"/>
        </w:rPr>
        <w:t>ной программы по учебному предмету «Родная литература» составляют следующие документы</w:t>
      </w:r>
      <w:r w:rsidRPr="00985BC1">
        <w:rPr>
          <w:rFonts w:ascii="Times New Roman" w:hAnsi="Times New Roman" w:cs="Times New Roman"/>
          <w:sz w:val="28"/>
          <w:szCs w:val="28"/>
        </w:rPr>
        <w:t>: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«Концепции преподавания русского языка и литературы», утвержде</w:t>
      </w:r>
      <w:r w:rsidRPr="00985BC1">
        <w:rPr>
          <w:rFonts w:ascii="Times New Roman" w:hAnsi="Times New Roman" w:cs="Times New Roman"/>
          <w:sz w:val="28"/>
          <w:szCs w:val="28"/>
        </w:rPr>
        <w:t>н</w:t>
      </w:r>
      <w:r w:rsidRPr="00985BC1">
        <w:rPr>
          <w:rFonts w:ascii="Times New Roman" w:hAnsi="Times New Roman" w:cs="Times New Roman"/>
          <w:sz w:val="28"/>
          <w:szCs w:val="28"/>
        </w:rPr>
        <w:t>ной распоряжением Правительства Российской Федерации от 09.04.2016 г. № 637;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 «Концепции программы поддержки детского и юношеского чтения в Российской Федерации», утвержденной Правительством Российской Фед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>рации от 03.06.2017 № 1155.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родной (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 xml:space="preserve">русской) 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 xml:space="preserve">литературы, даётся общая характеристика курса, определяется место учебного предмета </w:t>
      </w:r>
      <w:r w:rsidRPr="00985BC1">
        <w:rPr>
          <w:rFonts w:ascii="Times New Roman" w:hAnsi="Times New Roman" w:cs="Times New Roman"/>
          <w:b/>
          <w:sz w:val="28"/>
          <w:szCs w:val="28"/>
        </w:rPr>
        <w:t>«Родная литература»</w:t>
      </w:r>
      <w:r w:rsidRPr="00985BC1">
        <w:rPr>
          <w:rFonts w:ascii="Times New Roman" w:hAnsi="Times New Roman" w:cs="Times New Roman"/>
          <w:sz w:val="28"/>
          <w:szCs w:val="28"/>
        </w:rPr>
        <w:t xml:space="preserve"> в уче</w:t>
      </w:r>
      <w:r w:rsidRPr="00985BC1">
        <w:rPr>
          <w:rFonts w:ascii="Times New Roman" w:hAnsi="Times New Roman" w:cs="Times New Roman"/>
          <w:sz w:val="28"/>
          <w:szCs w:val="28"/>
        </w:rPr>
        <w:t>б</w:t>
      </w:r>
      <w:r w:rsidRPr="00985BC1">
        <w:rPr>
          <w:rFonts w:ascii="Times New Roman" w:hAnsi="Times New Roman" w:cs="Times New Roman"/>
          <w:sz w:val="28"/>
          <w:szCs w:val="28"/>
        </w:rPr>
        <w:t>ном плане, раскрываются основные подходы к отбору содержания курса, х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 xml:space="preserve">рактеризуются его основные содержательные линии. 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 xml:space="preserve"> (русской) литературе на личностном,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 и предметном уро</w:t>
      </w:r>
      <w:r w:rsidRPr="00985BC1">
        <w:rPr>
          <w:rFonts w:ascii="Times New Roman" w:hAnsi="Times New Roman" w:cs="Times New Roman"/>
          <w:sz w:val="28"/>
          <w:szCs w:val="28"/>
        </w:rPr>
        <w:t>в</w:t>
      </w:r>
      <w:r w:rsidRPr="00985BC1">
        <w:rPr>
          <w:rFonts w:ascii="Times New Roman" w:hAnsi="Times New Roman" w:cs="Times New Roman"/>
          <w:sz w:val="28"/>
          <w:szCs w:val="28"/>
        </w:rPr>
        <w:t>нях, примерное содержание учебного предмета «Родная литература».</w:t>
      </w:r>
    </w:p>
    <w:p w:rsidR="00985BC1" w:rsidRPr="00985BC1" w:rsidRDefault="00985BC1" w:rsidP="009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Программа определяет содержание учебного предмета по годам обуч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 xml:space="preserve">ния, основные методические стратегии обучения, воспитания и 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</w:t>
      </w:r>
      <w:r w:rsidRPr="00985BC1">
        <w:rPr>
          <w:rFonts w:ascii="Times New Roman" w:hAnsi="Times New Roman" w:cs="Times New Roman"/>
          <w:b/>
          <w:sz w:val="28"/>
          <w:szCs w:val="28"/>
        </w:rPr>
        <w:t>Родная литература»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06" w:rsidRPr="000A4506" w:rsidRDefault="00211931" w:rsidP="00BE3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rFonts w:ascii="Times New Roman" w:hAnsi="Times New Roman" w:cs="Times New Roman"/>
          <w:b/>
          <w:sz w:val="28"/>
          <w:szCs w:val="28"/>
        </w:rPr>
        <w:t>3.</w:t>
      </w:r>
      <w:r w:rsidR="00F87C4A" w:rsidRPr="00F8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06" w:rsidRPr="001B7982"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предмета «</w:t>
      </w:r>
      <w:r w:rsidR="00985BC1" w:rsidRPr="00985BC1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="000A4506" w:rsidRPr="000A450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985BC1" w:rsidRPr="00985BC1" w:rsidRDefault="002F67D8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 </w:t>
      </w:r>
      <w:r w:rsidR="00985BC1" w:rsidRPr="00985BC1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 обогащение духовного мира учащихся путем приобщения их к нравс</w:t>
      </w:r>
      <w:r w:rsidRPr="00985BC1">
        <w:rPr>
          <w:rFonts w:ascii="Times New Roman" w:hAnsi="Times New Roman" w:cs="Times New Roman"/>
          <w:sz w:val="28"/>
          <w:szCs w:val="28"/>
        </w:rPr>
        <w:t>т</w:t>
      </w:r>
      <w:r w:rsidRPr="00985BC1">
        <w:rPr>
          <w:rFonts w:ascii="Times New Roman" w:hAnsi="Times New Roman" w:cs="Times New Roman"/>
          <w:sz w:val="28"/>
          <w:szCs w:val="28"/>
        </w:rPr>
        <w:t>венным ценностям и художественному многообразию родной литературы, к отдельным ее произведениям;</w:t>
      </w:r>
    </w:p>
    <w:p w:rsidR="00985BC1" w:rsidRP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 приобщение к литературному наследию своего народа; </w:t>
      </w:r>
    </w:p>
    <w:p w:rsidR="00985BC1" w:rsidRDefault="00985BC1" w:rsidP="0098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</w:t>
      </w:r>
      <w:r w:rsidRPr="00985BC1">
        <w:rPr>
          <w:rFonts w:ascii="Times New Roman" w:hAnsi="Times New Roman" w:cs="Times New Roman"/>
          <w:sz w:val="28"/>
          <w:szCs w:val="28"/>
        </w:rPr>
        <w:t>ы</w:t>
      </w:r>
      <w:r w:rsidRPr="00985BC1">
        <w:rPr>
          <w:rFonts w:ascii="Times New Roman" w:hAnsi="Times New Roman" w:cs="Times New Roman"/>
          <w:sz w:val="28"/>
          <w:szCs w:val="28"/>
        </w:rPr>
        <w:t>вать исторический, историко-культурный контекст и конте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>орчества п</w:t>
      </w:r>
      <w:r w:rsidRPr="00985BC1">
        <w:rPr>
          <w:rFonts w:ascii="Times New Roman" w:hAnsi="Times New Roman" w:cs="Times New Roman"/>
          <w:sz w:val="28"/>
          <w:szCs w:val="28"/>
        </w:rPr>
        <w:t>и</w:t>
      </w:r>
      <w:r w:rsidRPr="00985BC1">
        <w:rPr>
          <w:rFonts w:ascii="Times New Roman" w:hAnsi="Times New Roman" w:cs="Times New Roman"/>
          <w:sz w:val="28"/>
          <w:szCs w:val="28"/>
        </w:rPr>
        <w:t>сателя в процессе анализа художественного литературного произведения;</w:t>
      </w:r>
    </w:p>
    <w:p w:rsidR="00985BC1" w:rsidRP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</w:t>
      </w:r>
      <w:r w:rsidRPr="00985BC1">
        <w:rPr>
          <w:rFonts w:ascii="Times New Roman" w:hAnsi="Times New Roman" w:cs="Times New Roman"/>
          <w:sz w:val="28"/>
          <w:szCs w:val="28"/>
        </w:rPr>
        <w:t>к</w:t>
      </w:r>
      <w:r w:rsidRPr="00985BC1">
        <w:rPr>
          <w:rFonts w:ascii="Times New Roman" w:hAnsi="Times New Roman" w:cs="Times New Roman"/>
          <w:sz w:val="28"/>
          <w:szCs w:val="28"/>
        </w:rPr>
        <w:t>циональных возможностей в соответствии с нормами устной и письменной речи, правилами речевого этикета.</w:t>
      </w:r>
      <w:proofErr w:type="gramEnd"/>
    </w:p>
    <w:p w:rsidR="00985BC1" w:rsidRPr="00985BC1" w:rsidRDefault="00985BC1" w:rsidP="00985B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i/>
          <w:sz w:val="28"/>
          <w:szCs w:val="28"/>
        </w:rPr>
        <w:t>Объект изучения в учебном процессе</w:t>
      </w:r>
      <w:r w:rsidRPr="00985BC1">
        <w:rPr>
          <w:rFonts w:ascii="Times New Roman" w:hAnsi="Times New Roman" w:cs="Times New Roman"/>
          <w:sz w:val="28"/>
          <w:szCs w:val="28"/>
        </w:rPr>
        <w:t xml:space="preserve"> − литературное произведение в его жанрово-родовой и историко-культурной специфике. </w:t>
      </w:r>
    </w:p>
    <w:p w:rsidR="00985BC1" w:rsidRPr="00985BC1" w:rsidRDefault="00985BC1" w:rsidP="00985B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Постижение произведения происходит в процессе системной деятельн</w:t>
      </w:r>
      <w:r w:rsidRPr="00985BC1">
        <w:rPr>
          <w:rFonts w:ascii="Times New Roman" w:hAnsi="Times New Roman" w:cs="Times New Roman"/>
          <w:sz w:val="28"/>
          <w:szCs w:val="28"/>
        </w:rPr>
        <w:t>о</w:t>
      </w:r>
      <w:r w:rsidRPr="00985BC1">
        <w:rPr>
          <w:rFonts w:ascii="Times New Roman" w:hAnsi="Times New Roman" w:cs="Times New Roman"/>
          <w:sz w:val="28"/>
          <w:szCs w:val="28"/>
        </w:rPr>
        <w:t>сти школьников, как организуемой педагогом, так и самостоятельной, н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>правленной на освоение навыков культуры чтения (вслух, про себя, по р</w:t>
      </w:r>
      <w:r w:rsidRPr="00985BC1">
        <w:rPr>
          <w:rFonts w:ascii="Times New Roman" w:hAnsi="Times New Roman" w:cs="Times New Roman"/>
          <w:sz w:val="28"/>
          <w:szCs w:val="28"/>
        </w:rPr>
        <w:t>о</w:t>
      </w:r>
      <w:r w:rsidRPr="00985BC1">
        <w:rPr>
          <w:rFonts w:ascii="Times New Roman" w:hAnsi="Times New Roman" w:cs="Times New Roman"/>
          <w:sz w:val="28"/>
          <w:szCs w:val="28"/>
        </w:rPr>
        <w:t>лям; чтения аналитического, выборочного, комментированного, сопостав</w:t>
      </w:r>
      <w:r w:rsidRPr="00985BC1">
        <w:rPr>
          <w:rFonts w:ascii="Times New Roman" w:hAnsi="Times New Roman" w:cs="Times New Roman"/>
          <w:sz w:val="28"/>
          <w:szCs w:val="28"/>
        </w:rPr>
        <w:t>и</w:t>
      </w:r>
      <w:r w:rsidRPr="00985BC1">
        <w:rPr>
          <w:rFonts w:ascii="Times New Roman" w:hAnsi="Times New Roman" w:cs="Times New Roman"/>
          <w:sz w:val="28"/>
          <w:szCs w:val="28"/>
        </w:rPr>
        <w:t>тельного и др.) и базовых навыков творческого и академического письма, п</w:t>
      </w:r>
      <w:r w:rsidRPr="00985BC1">
        <w:rPr>
          <w:rFonts w:ascii="Times New Roman" w:hAnsi="Times New Roman" w:cs="Times New Roman"/>
          <w:sz w:val="28"/>
          <w:szCs w:val="28"/>
        </w:rPr>
        <w:t>о</w:t>
      </w:r>
      <w:r w:rsidRPr="00985BC1">
        <w:rPr>
          <w:rFonts w:ascii="Times New Roman" w:hAnsi="Times New Roman" w:cs="Times New Roman"/>
          <w:sz w:val="28"/>
          <w:szCs w:val="28"/>
        </w:rPr>
        <w:t>следовательно формирующихся на уроках родной литературы.</w:t>
      </w:r>
    </w:p>
    <w:p w:rsidR="00BE3CEF" w:rsidRDefault="00853AD9" w:rsidP="00985B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80D0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85BC1" w:rsidRPr="00985BC1" w:rsidRDefault="00985BC1" w:rsidP="00985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>Учебный предмет «Родная (русская) литература» как часть образовател</w:t>
      </w:r>
      <w:r w:rsidRPr="00985BC1">
        <w:rPr>
          <w:rFonts w:ascii="Times New Roman" w:hAnsi="Times New Roman" w:cs="Times New Roman"/>
          <w:sz w:val="28"/>
          <w:szCs w:val="28"/>
        </w:rPr>
        <w:t>ь</w:t>
      </w:r>
      <w:r w:rsidRPr="00985BC1">
        <w:rPr>
          <w:rFonts w:ascii="Times New Roman" w:hAnsi="Times New Roman" w:cs="Times New Roman"/>
          <w:sz w:val="28"/>
          <w:szCs w:val="28"/>
        </w:rPr>
        <w:t>ной области «Родной язык и литература» тесно связан с предметом «Родной язык». Родная литература является одним из основных источников обогащ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>ния речи учащихся, формирования их речевой культуры и коммуникативных навыков. Изучение языка художественных произведений способствует пон</w:t>
      </w:r>
      <w:r w:rsidRPr="00985BC1">
        <w:rPr>
          <w:rFonts w:ascii="Times New Roman" w:hAnsi="Times New Roman" w:cs="Times New Roman"/>
          <w:sz w:val="28"/>
          <w:szCs w:val="28"/>
        </w:rPr>
        <w:t>и</w:t>
      </w:r>
      <w:r w:rsidRPr="00985BC1">
        <w:rPr>
          <w:rFonts w:ascii="Times New Roman" w:hAnsi="Times New Roman" w:cs="Times New Roman"/>
          <w:sz w:val="28"/>
          <w:szCs w:val="28"/>
        </w:rPr>
        <w:t>манию учащимися эстетической функции слова, овладению ими стилистич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 xml:space="preserve">ски окрашенной родной речью.  </w:t>
      </w:r>
    </w:p>
    <w:p w:rsidR="00985BC1" w:rsidRPr="00985BC1" w:rsidRDefault="00985BC1" w:rsidP="00985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предназначена для изучения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BC1">
        <w:rPr>
          <w:rFonts w:ascii="Times New Roman" w:hAnsi="Times New Roman" w:cs="Times New Roman"/>
          <w:sz w:val="28"/>
          <w:szCs w:val="28"/>
        </w:rPr>
        <w:t xml:space="preserve">-9 классах и рассчитана на 17 часов.  </w:t>
      </w:r>
    </w:p>
    <w:tbl>
      <w:tblPr>
        <w:tblStyle w:val="a6"/>
        <w:tblW w:w="7796" w:type="dxa"/>
        <w:tblInd w:w="959" w:type="dxa"/>
        <w:tblLook w:val="04A0"/>
      </w:tblPr>
      <w:tblGrid>
        <w:gridCol w:w="2885"/>
        <w:gridCol w:w="3187"/>
        <w:gridCol w:w="1724"/>
      </w:tblGrid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center"/>
              <w:rPr>
                <w:b/>
                <w:i/>
                <w:sz w:val="28"/>
                <w:szCs w:val="28"/>
              </w:rPr>
            </w:pPr>
            <w:r w:rsidRPr="00985BC1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i/>
                <w:sz w:val="28"/>
                <w:szCs w:val="28"/>
              </w:rPr>
            </w:pPr>
            <w:r w:rsidRPr="00985BC1">
              <w:rPr>
                <w:b/>
                <w:i/>
                <w:sz w:val="28"/>
                <w:szCs w:val="28"/>
              </w:rPr>
              <w:t>Количество часов в н</w:t>
            </w:r>
            <w:r w:rsidRPr="00985BC1">
              <w:rPr>
                <w:b/>
                <w:i/>
                <w:sz w:val="28"/>
                <w:szCs w:val="28"/>
              </w:rPr>
              <w:t>е</w:t>
            </w:r>
            <w:r w:rsidRPr="00985BC1">
              <w:rPr>
                <w:b/>
                <w:i/>
                <w:sz w:val="28"/>
                <w:szCs w:val="28"/>
              </w:rPr>
              <w:t>делю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i/>
                <w:sz w:val="28"/>
                <w:szCs w:val="28"/>
              </w:rPr>
            </w:pPr>
            <w:r w:rsidRPr="00985BC1">
              <w:rPr>
                <w:b/>
                <w:i/>
                <w:sz w:val="28"/>
                <w:szCs w:val="28"/>
              </w:rPr>
              <w:t>Количество часов в год</w:t>
            </w:r>
          </w:p>
        </w:tc>
      </w:tr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17</w:t>
            </w:r>
          </w:p>
        </w:tc>
      </w:tr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17</w:t>
            </w:r>
          </w:p>
        </w:tc>
      </w:tr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17</w:t>
            </w:r>
          </w:p>
        </w:tc>
      </w:tr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sz w:val="28"/>
                <w:szCs w:val="28"/>
              </w:rPr>
            </w:pPr>
            <w:r w:rsidRPr="00985BC1">
              <w:rPr>
                <w:b/>
                <w:sz w:val="28"/>
                <w:szCs w:val="28"/>
              </w:rPr>
              <w:t>17</w:t>
            </w:r>
          </w:p>
        </w:tc>
      </w:tr>
      <w:tr w:rsidR="00985BC1" w:rsidRPr="00985BC1" w:rsidTr="00985BC1">
        <w:tc>
          <w:tcPr>
            <w:tcW w:w="2885" w:type="dxa"/>
          </w:tcPr>
          <w:p w:rsidR="00985BC1" w:rsidRPr="00985BC1" w:rsidRDefault="00985BC1" w:rsidP="00985BC1">
            <w:pPr>
              <w:jc w:val="right"/>
              <w:rPr>
                <w:b/>
                <w:i/>
                <w:sz w:val="28"/>
                <w:szCs w:val="28"/>
              </w:rPr>
            </w:pPr>
            <w:r w:rsidRPr="00985BC1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87" w:type="dxa"/>
          </w:tcPr>
          <w:p w:rsidR="00985BC1" w:rsidRPr="00985BC1" w:rsidRDefault="00985BC1" w:rsidP="00985B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985BC1" w:rsidRPr="00985BC1" w:rsidRDefault="00985BC1" w:rsidP="00985B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68</w:t>
            </w:r>
          </w:p>
        </w:tc>
      </w:tr>
    </w:tbl>
    <w:p w:rsidR="00985BC1" w:rsidRP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0D07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D07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</w:t>
      </w:r>
      <w:r w:rsidR="000A4506">
        <w:rPr>
          <w:rFonts w:ascii="Times New Roman" w:hAnsi="Times New Roman" w:cs="Times New Roman"/>
          <w:b/>
          <w:sz w:val="28"/>
          <w:szCs w:val="28"/>
        </w:rPr>
        <w:t>ения учебного предмета, курса.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результаты </w:t>
      </w:r>
      <w:r w:rsidRPr="00985BC1">
        <w:rPr>
          <w:rFonts w:ascii="Times New Roman" w:hAnsi="Times New Roman" w:cs="Times New Roman"/>
          <w:sz w:val="28"/>
          <w:szCs w:val="28"/>
        </w:rPr>
        <w:t>изучения предмета родная (русская) литер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 xml:space="preserve">тура являются:  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</w:t>
      </w:r>
      <w:r w:rsidRPr="00985BC1">
        <w:rPr>
          <w:rFonts w:ascii="Times New Roman" w:hAnsi="Times New Roman" w:cs="Times New Roman"/>
          <w:sz w:val="28"/>
          <w:szCs w:val="28"/>
        </w:rPr>
        <w:t>б</w:t>
      </w:r>
      <w:r w:rsidRPr="00985BC1">
        <w:rPr>
          <w:rFonts w:ascii="Times New Roman" w:hAnsi="Times New Roman" w:cs="Times New Roman"/>
          <w:sz w:val="28"/>
          <w:szCs w:val="28"/>
        </w:rPr>
        <w:t>ви и уважения к Отечеству, чувства гордости за свою Родину, прошлое и н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</w:t>
      </w:r>
      <w:r w:rsidRPr="00985BC1">
        <w:rPr>
          <w:rFonts w:ascii="Times New Roman" w:hAnsi="Times New Roman" w:cs="Times New Roman"/>
          <w:sz w:val="28"/>
          <w:szCs w:val="28"/>
        </w:rPr>
        <w:t>т</w:t>
      </w:r>
      <w:r w:rsidRPr="00985BC1">
        <w:rPr>
          <w:rFonts w:ascii="Times New Roman" w:hAnsi="Times New Roman" w:cs="Times New Roman"/>
          <w:sz w:val="28"/>
          <w:szCs w:val="28"/>
        </w:rPr>
        <w:t>ношения к другому человеку, его мнению, мировоззрению, культуре, языку, вере, гражданской позиции, к истории, культуре, религии, традициям, яз</w:t>
      </w:r>
      <w:r w:rsidRPr="00985BC1">
        <w:rPr>
          <w:rFonts w:ascii="Times New Roman" w:hAnsi="Times New Roman" w:cs="Times New Roman"/>
          <w:sz w:val="28"/>
          <w:szCs w:val="28"/>
        </w:rPr>
        <w:t>ы</w:t>
      </w:r>
      <w:r w:rsidRPr="00985BC1">
        <w:rPr>
          <w:rFonts w:ascii="Times New Roman" w:hAnsi="Times New Roman" w:cs="Times New Roman"/>
          <w:sz w:val="28"/>
          <w:szCs w:val="28"/>
        </w:rPr>
        <w:t>кам, ценностям народов России;</w:t>
      </w:r>
      <w:proofErr w:type="gramEnd"/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 w:rsidRPr="00985BC1">
        <w:rPr>
          <w:rFonts w:ascii="Times New Roman" w:hAnsi="Times New Roman" w:cs="Times New Roman"/>
          <w:sz w:val="28"/>
          <w:szCs w:val="28"/>
        </w:rPr>
        <w:lastRenderedPageBreak/>
        <w:t>и нравственного поведения, осознанного и ответственного отношения к со</w:t>
      </w:r>
      <w:r w:rsidRPr="00985BC1">
        <w:rPr>
          <w:rFonts w:ascii="Times New Roman" w:hAnsi="Times New Roman" w:cs="Times New Roman"/>
          <w:sz w:val="28"/>
          <w:szCs w:val="28"/>
        </w:rPr>
        <w:t>б</w:t>
      </w:r>
      <w:r w:rsidRPr="00985BC1">
        <w:rPr>
          <w:rFonts w:ascii="Times New Roman" w:hAnsi="Times New Roman" w:cs="Times New Roman"/>
          <w:sz w:val="28"/>
          <w:szCs w:val="28"/>
        </w:rPr>
        <w:t>ственным поступкам;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</w:t>
      </w:r>
      <w:r w:rsidRPr="00985BC1">
        <w:rPr>
          <w:rFonts w:ascii="Times New Roman" w:hAnsi="Times New Roman" w:cs="Times New Roman"/>
          <w:sz w:val="28"/>
          <w:szCs w:val="28"/>
        </w:rPr>
        <w:t>н</w:t>
      </w:r>
      <w:r w:rsidRPr="00985BC1">
        <w:rPr>
          <w:rFonts w:ascii="Times New Roman" w:hAnsi="Times New Roman" w:cs="Times New Roman"/>
          <w:sz w:val="28"/>
          <w:szCs w:val="28"/>
        </w:rPr>
        <w:t>ности семейной жизни, уважительное и заботливое отношение к членам св</w:t>
      </w:r>
      <w:r w:rsidRPr="00985BC1">
        <w:rPr>
          <w:rFonts w:ascii="Times New Roman" w:hAnsi="Times New Roman" w:cs="Times New Roman"/>
          <w:sz w:val="28"/>
          <w:szCs w:val="28"/>
        </w:rPr>
        <w:t>о</w:t>
      </w:r>
      <w:r w:rsidRPr="00985BC1">
        <w:rPr>
          <w:rFonts w:ascii="Times New Roman" w:hAnsi="Times New Roman" w:cs="Times New Roman"/>
          <w:sz w:val="28"/>
          <w:szCs w:val="28"/>
        </w:rPr>
        <w:t xml:space="preserve">ей семьи; 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развитие чувства прекрасного – умение чувствовать красоту и выраз</w:t>
      </w:r>
      <w:r w:rsidRPr="00985BC1">
        <w:rPr>
          <w:rFonts w:ascii="Times New Roman" w:hAnsi="Times New Roman" w:cs="Times New Roman"/>
          <w:sz w:val="28"/>
          <w:szCs w:val="28"/>
        </w:rPr>
        <w:t>и</w:t>
      </w:r>
      <w:r w:rsidRPr="00985BC1">
        <w:rPr>
          <w:rFonts w:ascii="Times New Roman" w:hAnsi="Times New Roman" w:cs="Times New Roman"/>
          <w:sz w:val="28"/>
          <w:szCs w:val="28"/>
        </w:rPr>
        <w:t>тельность русской речи, стремиться к совершенствованию собственной речи;</w:t>
      </w:r>
    </w:p>
    <w:p w:rsid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устойчивый познавательный интерес к чтению, к ведению диалога с автором текста; </w:t>
      </w:r>
    </w:p>
    <w:p w:rsidR="00985BC1" w:rsidRP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BC1">
        <w:rPr>
          <w:rFonts w:ascii="Times New Roman" w:hAnsi="Times New Roman" w:cs="Times New Roman"/>
          <w:sz w:val="28"/>
          <w:szCs w:val="28"/>
        </w:rPr>
        <w:t xml:space="preserve"> потребность в самовыражении через слово.</w:t>
      </w:r>
    </w:p>
    <w:p w:rsidR="00985BC1" w:rsidRP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BC1">
        <w:rPr>
          <w:rFonts w:ascii="Times New Roman" w:hAnsi="Times New Roman" w:cs="Times New Roman"/>
          <w:i/>
          <w:sz w:val="28"/>
          <w:szCs w:val="28"/>
        </w:rPr>
        <w:t>Средством достижения этих результатов служат тексты художес</w:t>
      </w:r>
      <w:r w:rsidRPr="00985BC1">
        <w:rPr>
          <w:rFonts w:ascii="Times New Roman" w:hAnsi="Times New Roman" w:cs="Times New Roman"/>
          <w:i/>
          <w:sz w:val="28"/>
          <w:szCs w:val="28"/>
        </w:rPr>
        <w:t>т</w:t>
      </w:r>
      <w:r w:rsidRPr="00985BC1">
        <w:rPr>
          <w:rFonts w:ascii="Times New Roman" w:hAnsi="Times New Roman" w:cs="Times New Roman"/>
          <w:i/>
          <w:sz w:val="28"/>
          <w:szCs w:val="28"/>
        </w:rPr>
        <w:t xml:space="preserve">венной литературы, вопросы и задания к ним, проблемно-диалогическая технология, технология продуктивного чтения. </w:t>
      </w:r>
    </w:p>
    <w:p w:rsidR="00985BC1" w:rsidRPr="00985BC1" w:rsidRDefault="00985BC1" w:rsidP="00985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Учащийся  научится: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понимать литературу как одну из национально-культурных ценностей русского народа;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уважительно относиться к родной литературе;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оценивать свои и чужие поступки; 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проявлять внимание, желание больше узнать.  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понимать определяющую роль родной литературы в развитии инте</w:t>
      </w:r>
      <w:r w:rsidR="00985BC1" w:rsidRPr="00985BC1">
        <w:rPr>
          <w:rFonts w:ascii="Times New Roman" w:hAnsi="Times New Roman" w:cs="Times New Roman"/>
          <w:sz w:val="28"/>
          <w:szCs w:val="28"/>
        </w:rPr>
        <w:t>л</w:t>
      </w:r>
      <w:r w:rsidR="00985BC1" w:rsidRPr="00985BC1">
        <w:rPr>
          <w:rFonts w:ascii="Times New Roman" w:hAnsi="Times New Roman" w:cs="Times New Roman"/>
          <w:sz w:val="28"/>
          <w:szCs w:val="28"/>
        </w:rPr>
        <w:t>лектуальных, творческих способностей и моральных качеств личн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>сти;</w:t>
      </w:r>
    </w:p>
    <w:p w:rsidR="00985BC1" w:rsidRPr="00985BC1" w:rsidRDefault="000C417E" w:rsidP="000C41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анализировать и характеризовать эмоциональные состояния и чувс</w:t>
      </w:r>
      <w:r w:rsidR="00985BC1" w:rsidRPr="00985BC1">
        <w:rPr>
          <w:rFonts w:ascii="Times New Roman" w:hAnsi="Times New Roman" w:cs="Times New Roman"/>
          <w:sz w:val="28"/>
          <w:szCs w:val="28"/>
        </w:rPr>
        <w:t>т</w:t>
      </w:r>
      <w:r w:rsidR="00985BC1" w:rsidRPr="00985BC1">
        <w:rPr>
          <w:rFonts w:ascii="Times New Roman" w:hAnsi="Times New Roman" w:cs="Times New Roman"/>
          <w:sz w:val="28"/>
          <w:szCs w:val="28"/>
        </w:rPr>
        <w:t>ва окружающих, строить свои взаимоотношения с их учетом.</w:t>
      </w:r>
    </w:p>
    <w:p w:rsidR="00985BC1" w:rsidRPr="00985BC1" w:rsidRDefault="00985BC1" w:rsidP="0098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BC1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985B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результатами</w:t>
      </w:r>
      <w:r w:rsidRPr="00985BC1">
        <w:rPr>
          <w:rFonts w:ascii="Times New Roman" w:hAnsi="Times New Roman" w:cs="Times New Roman"/>
          <w:sz w:val="28"/>
          <w:szCs w:val="28"/>
        </w:rPr>
        <w:t xml:space="preserve"> изучения курса родная (русская) литер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 xml:space="preserve">тура является формирование УУД.  </w:t>
      </w:r>
    </w:p>
    <w:p w:rsid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Pr="00985BC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 формулировать в сотрудничестве с учителем проблему и цели урока; способствовать к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, включая постановку новых целей;  </w:t>
      </w:r>
    </w:p>
    <w:p w:rsid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анализировать в обсуждении с учителем условия и пути достижения ц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 xml:space="preserve">ли; </w:t>
      </w:r>
    </w:p>
    <w:p w:rsid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совместно с учителем составлять план решения учебной проблемы; </w:t>
      </w:r>
    </w:p>
    <w:p w:rsid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BC1">
        <w:rPr>
          <w:rFonts w:ascii="Times New Roman" w:hAnsi="Times New Roman" w:cs="Times New Roman"/>
          <w:sz w:val="28"/>
          <w:szCs w:val="28"/>
        </w:rPr>
        <w:t xml:space="preserve"> работать по плану, сверяя свои действия с целью, прогнозировать, ко</w:t>
      </w:r>
      <w:r w:rsidRPr="00985BC1">
        <w:rPr>
          <w:rFonts w:ascii="Times New Roman" w:hAnsi="Times New Roman" w:cs="Times New Roman"/>
          <w:sz w:val="28"/>
          <w:szCs w:val="28"/>
        </w:rPr>
        <w:t>р</w:t>
      </w:r>
      <w:r w:rsidRPr="00985BC1">
        <w:rPr>
          <w:rFonts w:ascii="Times New Roman" w:hAnsi="Times New Roman" w:cs="Times New Roman"/>
          <w:sz w:val="28"/>
          <w:szCs w:val="28"/>
        </w:rPr>
        <w:t>ректировать свою деятельность под руководством учителя;</w:t>
      </w:r>
    </w:p>
    <w:p w:rsidR="00985BC1" w:rsidRPr="00985BC1" w:rsidRDefault="00985BC1" w:rsidP="00985B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</w:t>
      </w:r>
      <w:r w:rsidRPr="00985BC1">
        <w:rPr>
          <w:rFonts w:ascii="Times New Roman" w:hAnsi="Times New Roman" w:cs="Times New Roman"/>
          <w:sz w:val="28"/>
          <w:szCs w:val="28"/>
        </w:rPr>
        <w:t>е</w:t>
      </w:r>
      <w:r w:rsidRPr="00985BC1">
        <w:rPr>
          <w:rFonts w:ascii="Times New Roman" w:hAnsi="Times New Roman" w:cs="Times New Roman"/>
          <w:sz w:val="28"/>
          <w:szCs w:val="28"/>
        </w:rPr>
        <w:t>пень успешности своей работы и работы других в соответствии с этими кр</w:t>
      </w:r>
      <w:r w:rsidRPr="00985BC1">
        <w:rPr>
          <w:rFonts w:ascii="Times New Roman" w:hAnsi="Times New Roman" w:cs="Times New Roman"/>
          <w:sz w:val="28"/>
          <w:szCs w:val="28"/>
        </w:rPr>
        <w:t>и</w:t>
      </w:r>
      <w:r w:rsidRPr="00985BC1">
        <w:rPr>
          <w:rFonts w:ascii="Times New Roman" w:hAnsi="Times New Roman" w:cs="Times New Roman"/>
          <w:sz w:val="28"/>
          <w:szCs w:val="28"/>
        </w:rPr>
        <w:t xml:space="preserve">териями. </w:t>
      </w:r>
    </w:p>
    <w:p w:rsidR="00985BC1" w:rsidRPr="00985BC1" w:rsidRDefault="00985BC1" w:rsidP="00985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Учащийся научится</w:t>
      </w:r>
      <w:r w:rsidRPr="00985BC1">
        <w:rPr>
          <w:rFonts w:ascii="Times New Roman" w:hAnsi="Times New Roman" w:cs="Times New Roman"/>
          <w:b/>
          <w:sz w:val="28"/>
          <w:szCs w:val="28"/>
        </w:rPr>
        <w:t>:</w:t>
      </w:r>
    </w:p>
    <w:p w:rsidR="00985BC1" w:rsidRPr="00985BC1" w:rsidRDefault="00C631F0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планированию пути достижения цели;</w:t>
      </w:r>
    </w:p>
    <w:p w:rsidR="00985BC1" w:rsidRPr="00985BC1" w:rsidRDefault="00C631F0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установлению целевых приоритетов;  </w:t>
      </w:r>
    </w:p>
    <w:p w:rsidR="00985BC1" w:rsidRPr="00985BC1" w:rsidRDefault="00C631F0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оценивать уровень владения тем или иным учебным действием (отв</w:t>
      </w:r>
      <w:r w:rsidR="00985BC1" w:rsidRPr="00985BC1">
        <w:rPr>
          <w:rFonts w:ascii="Times New Roman" w:hAnsi="Times New Roman" w:cs="Times New Roman"/>
          <w:sz w:val="28"/>
          <w:szCs w:val="28"/>
        </w:rPr>
        <w:t>е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чать на вопрос «что я не знаю и не умею?»). </w:t>
      </w:r>
    </w:p>
    <w:p w:rsidR="00985BC1" w:rsidRPr="00985BC1" w:rsidRDefault="00C631F0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учитывать условия выполнения учебной задачи; </w:t>
      </w:r>
    </w:p>
    <w:p w:rsidR="00985BC1" w:rsidRPr="00985BC1" w:rsidRDefault="00C631F0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осуществлять итоговый контроль деятельности («что сделано») и п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>операционный контроль («как выполнена каждая операция, входящая в с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>став учебного действия».</w:t>
      </w:r>
      <w:proofErr w:type="gramEnd"/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B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Средством формирования регулятивных УУД служат технология пр</w:t>
      </w:r>
      <w:r w:rsidRPr="00985BC1">
        <w:rPr>
          <w:rFonts w:ascii="Times New Roman" w:hAnsi="Times New Roman" w:cs="Times New Roman"/>
          <w:i/>
          <w:sz w:val="28"/>
          <w:szCs w:val="28"/>
        </w:rPr>
        <w:t>о</w:t>
      </w:r>
      <w:r w:rsidRPr="00985BC1">
        <w:rPr>
          <w:rFonts w:ascii="Times New Roman" w:hAnsi="Times New Roman" w:cs="Times New Roman"/>
          <w:i/>
          <w:sz w:val="28"/>
          <w:szCs w:val="28"/>
        </w:rPr>
        <w:t xml:space="preserve">дуктивного чтения и технология оценивания образовательных достижений.  </w:t>
      </w:r>
    </w:p>
    <w:p w:rsidR="00985BC1" w:rsidRPr="00985BC1" w:rsidRDefault="00985BC1" w:rsidP="00985BC1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чтения;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 текст – и</w:t>
      </w:r>
      <w:r w:rsidRPr="00985BC1">
        <w:rPr>
          <w:rFonts w:ascii="Times New Roman" w:hAnsi="Times New Roman" w:cs="Times New Roman"/>
          <w:sz w:val="28"/>
          <w:szCs w:val="28"/>
        </w:rPr>
        <w:t>л</w:t>
      </w:r>
      <w:r w:rsidRPr="00985BC1">
        <w:rPr>
          <w:rFonts w:ascii="Times New Roman" w:hAnsi="Times New Roman" w:cs="Times New Roman"/>
          <w:sz w:val="28"/>
          <w:szCs w:val="28"/>
        </w:rPr>
        <w:t xml:space="preserve">люстрация, таблица, схема);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 (выборочным, ознакомител</w:t>
      </w:r>
      <w:r w:rsidRPr="00985BC1">
        <w:rPr>
          <w:rFonts w:ascii="Times New Roman" w:hAnsi="Times New Roman" w:cs="Times New Roman"/>
          <w:sz w:val="28"/>
          <w:szCs w:val="28"/>
        </w:rPr>
        <w:t>ь</w:t>
      </w:r>
      <w:r w:rsidRPr="00985BC1">
        <w:rPr>
          <w:rFonts w:ascii="Times New Roman" w:hAnsi="Times New Roman" w:cs="Times New Roman"/>
          <w:sz w:val="28"/>
          <w:szCs w:val="28"/>
        </w:rPr>
        <w:t xml:space="preserve">ным, детальным); </w:t>
      </w:r>
    </w:p>
    <w:p w:rsid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>перерабатывать в сотрудничестве с учителем и преобразовывать и</w:t>
      </w:r>
      <w:r w:rsidRPr="00985BC1">
        <w:rPr>
          <w:rFonts w:ascii="Times New Roman" w:hAnsi="Times New Roman" w:cs="Times New Roman"/>
          <w:sz w:val="28"/>
          <w:szCs w:val="28"/>
        </w:rPr>
        <w:t>н</w:t>
      </w:r>
      <w:r w:rsidRPr="00985BC1">
        <w:rPr>
          <w:rFonts w:ascii="Times New Roman" w:hAnsi="Times New Roman" w:cs="Times New Roman"/>
          <w:sz w:val="28"/>
          <w:szCs w:val="28"/>
        </w:rPr>
        <w:t xml:space="preserve">формацию из одной формы в другую (переводить сплошной текст в план, таблицу, схему 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 xml:space="preserve"> наоборот: по плану, по схеме, по таблице составлять сплошной текст); 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излагать содержание прочитанного (прослушанного) текста подробно, сжато, выборочно; 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 </w:t>
      </w:r>
    </w:p>
    <w:p w:rsidR="00985BC1" w:rsidRPr="00985BC1" w:rsidRDefault="00985BC1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BC1">
        <w:rPr>
          <w:rFonts w:ascii="Times New Roman" w:hAnsi="Times New Roman" w:cs="Times New Roman"/>
          <w:sz w:val="28"/>
          <w:szCs w:val="28"/>
        </w:rPr>
        <w:t xml:space="preserve">строить рассуждения. 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sz w:val="28"/>
          <w:szCs w:val="28"/>
        </w:rPr>
        <w:t xml:space="preserve"> Средством развития </w:t>
      </w:r>
      <w:proofErr w:type="gramStart"/>
      <w:r w:rsidRPr="00985BC1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985BC1">
        <w:rPr>
          <w:rFonts w:ascii="Times New Roman" w:hAnsi="Times New Roman" w:cs="Times New Roman"/>
          <w:sz w:val="28"/>
          <w:szCs w:val="28"/>
        </w:rPr>
        <w:t xml:space="preserve"> УУД служат тексты художестве</w:t>
      </w:r>
      <w:r w:rsidRPr="00985BC1">
        <w:rPr>
          <w:rFonts w:ascii="Times New Roman" w:hAnsi="Times New Roman" w:cs="Times New Roman"/>
          <w:sz w:val="28"/>
          <w:szCs w:val="28"/>
        </w:rPr>
        <w:t>н</w:t>
      </w:r>
      <w:r w:rsidRPr="00985BC1">
        <w:rPr>
          <w:rFonts w:ascii="Times New Roman" w:hAnsi="Times New Roman" w:cs="Times New Roman"/>
          <w:sz w:val="28"/>
          <w:szCs w:val="28"/>
        </w:rPr>
        <w:t xml:space="preserve">ной литературы; технология продуктивного чтения.  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строить сообщение в устной форме;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находить в художественном тексте ответ на заданный вопрос;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ориентироваться на возможное разнообразие способов решения уче</w:t>
      </w:r>
      <w:r w:rsidR="00985BC1" w:rsidRPr="00A82C86">
        <w:rPr>
          <w:rFonts w:ascii="Times New Roman" w:hAnsi="Times New Roman" w:cs="Times New Roman"/>
          <w:sz w:val="28"/>
          <w:szCs w:val="28"/>
        </w:rPr>
        <w:t>б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ной задачи; 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C86"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анализировать изучаемые объекты с выделением существенных и н</w:t>
      </w:r>
      <w:r w:rsidR="00985BC1" w:rsidRPr="00A82C86">
        <w:rPr>
          <w:rFonts w:ascii="Times New Roman" w:hAnsi="Times New Roman" w:cs="Times New Roman"/>
          <w:sz w:val="28"/>
          <w:szCs w:val="28"/>
        </w:rPr>
        <w:t>е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существенных признаков; 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осуществлять синтез как составление целого из частей; 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проводить сравнение;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</w:t>
      </w:r>
      <w:r w:rsidR="00985BC1" w:rsidRPr="00A82C86">
        <w:rPr>
          <w:rFonts w:ascii="Times New Roman" w:hAnsi="Times New Roman" w:cs="Times New Roman"/>
          <w:sz w:val="28"/>
          <w:szCs w:val="28"/>
        </w:rPr>
        <w:t>е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проводить аналогии между изучаемым материалом и собственным опы</w:t>
      </w:r>
      <w:r>
        <w:rPr>
          <w:rFonts w:ascii="Times New Roman" w:hAnsi="Times New Roman" w:cs="Times New Roman"/>
          <w:sz w:val="28"/>
          <w:szCs w:val="28"/>
        </w:rPr>
        <w:t>том;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обобщать (выводить общее для целого ряда единичных объектов). </w:t>
      </w:r>
    </w:p>
    <w:p w:rsidR="00985BC1" w:rsidRPr="00985BC1" w:rsidRDefault="00985BC1" w:rsidP="00C631F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5BC1">
        <w:rPr>
          <w:b/>
          <w:i/>
          <w:sz w:val="28"/>
          <w:szCs w:val="28"/>
        </w:rPr>
        <w:t>Коммуникативные УУД: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</w:t>
      </w:r>
      <w:r w:rsidR="00985BC1" w:rsidRPr="00985B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5BC1" w:rsidRPr="00985BC1">
        <w:rPr>
          <w:rFonts w:ascii="Times New Roman" w:hAnsi="Times New Roman" w:cs="Times New Roman"/>
          <w:color w:val="000000"/>
          <w:sz w:val="28"/>
          <w:szCs w:val="28"/>
        </w:rPr>
        <w:t xml:space="preserve">дачей коммуникации, для выражения своих чувств, мыслей и потребностей;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color w:val="000000"/>
          <w:sz w:val="28"/>
          <w:szCs w:val="28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зиций в сотрудничестве (при поддержке направляющей роли учителя);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</w:t>
      </w:r>
      <w:r w:rsidR="00985BC1" w:rsidRPr="00985BC1">
        <w:rPr>
          <w:rFonts w:ascii="Times New Roman" w:hAnsi="Times New Roman" w:cs="Times New Roman"/>
          <w:sz w:val="28"/>
          <w:szCs w:val="28"/>
        </w:rPr>
        <w:t>и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ческой поддержке учителя; 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 выступать перед аудиторией сверстников с сообщениями.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устанавливать и вырабатывать разные точки зрения;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аргументировать свою точку зрения;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учѐта интересов и поз</w:t>
      </w:r>
      <w:r w:rsidR="00985BC1" w:rsidRPr="00985BC1">
        <w:rPr>
          <w:rFonts w:ascii="Times New Roman" w:hAnsi="Times New Roman" w:cs="Times New Roman"/>
          <w:sz w:val="28"/>
          <w:szCs w:val="28"/>
        </w:rPr>
        <w:t>и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ций всех участников, поиска и оценки альтернативных способов разрешения конфликтов;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</w:t>
      </w:r>
      <w:r w:rsidR="00985BC1" w:rsidRPr="00985BC1">
        <w:rPr>
          <w:rFonts w:ascii="Times New Roman" w:hAnsi="Times New Roman" w:cs="Times New Roman"/>
          <w:sz w:val="28"/>
          <w:szCs w:val="28"/>
        </w:rPr>
        <w:t>ь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985BC1" w:rsidRPr="00985BC1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 (дел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>вое лидерство).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BC1">
        <w:rPr>
          <w:rFonts w:ascii="Times New Roman" w:hAnsi="Times New Roman" w:cs="Times New Roman"/>
          <w:i/>
          <w:sz w:val="28"/>
          <w:szCs w:val="28"/>
        </w:rPr>
        <w:t xml:space="preserve">Все виды личностных и </w:t>
      </w:r>
      <w:proofErr w:type="spellStart"/>
      <w:r w:rsidRPr="00985BC1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985BC1">
        <w:rPr>
          <w:rFonts w:ascii="Times New Roman" w:hAnsi="Times New Roman" w:cs="Times New Roman"/>
          <w:i/>
          <w:sz w:val="28"/>
          <w:szCs w:val="28"/>
        </w:rPr>
        <w:t xml:space="preserve"> УУД развиваются на прот</w:t>
      </w:r>
      <w:r w:rsidRPr="00985BC1">
        <w:rPr>
          <w:rFonts w:ascii="Times New Roman" w:hAnsi="Times New Roman" w:cs="Times New Roman"/>
          <w:i/>
          <w:sz w:val="28"/>
          <w:szCs w:val="28"/>
        </w:rPr>
        <w:t>я</w:t>
      </w:r>
      <w:r w:rsidRPr="00985BC1">
        <w:rPr>
          <w:rFonts w:ascii="Times New Roman" w:hAnsi="Times New Roman" w:cs="Times New Roman"/>
          <w:i/>
          <w:sz w:val="28"/>
          <w:szCs w:val="28"/>
        </w:rPr>
        <w:t xml:space="preserve">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BC1">
        <w:rPr>
          <w:rFonts w:ascii="Times New Roman" w:hAnsi="Times New Roman" w:cs="Times New Roman"/>
          <w:b/>
          <w:sz w:val="28"/>
          <w:szCs w:val="28"/>
          <w:u w:val="single"/>
        </w:rPr>
        <w:t>Предметными результатами</w:t>
      </w:r>
      <w:r w:rsidRPr="00985BC1">
        <w:rPr>
          <w:rFonts w:ascii="Times New Roman" w:hAnsi="Times New Roman" w:cs="Times New Roman"/>
          <w:sz w:val="28"/>
          <w:szCs w:val="28"/>
        </w:rPr>
        <w:t xml:space="preserve"> изучения курса родная (русская) литер</w:t>
      </w:r>
      <w:r w:rsidRPr="00985BC1">
        <w:rPr>
          <w:rFonts w:ascii="Times New Roman" w:hAnsi="Times New Roman" w:cs="Times New Roman"/>
          <w:sz w:val="28"/>
          <w:szCs w:val="28"/>
        </w:rPr>
        <w:t>а</w:t>
      </w:r>
      <w:r w:rsidRPr="00985BC1">
        <w:rPr>
          <w:rFonts w:ascii="Times New Roman" w:hAnsi="Times New Roman" w:cs="Times New Roman"/>
          <w:sz w:val="28"/>
          <w:szCs w:val="28"/>
        </w:rPr>
        <w:t xml:space="preserve">тура является </w:t>
      </w:r>
      <w:proofErr w:type="spellStart"/>
      <w:r w:rsidRPr="00985BC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85BC1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C631F0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985BC1">
        <w:rPr>
          <w:rFonts w:ascii="Times New Roman" w:hAnsi="Times New Roman" w:cs="Times New Roman"/>
          <w:sz w:val="28"/>
          <w:szCs w:val="28"/>
        </w:rPr>
        <w:t>осознание значимости чтения и изучения родной литературы для св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>его дальнейшего развития; формирование потребности в систематическом чтении как средстве познания мира и себя в этом мире, гармонизации отн</w:t>
      </w:r>
      <w:r w:rsidR="00985BC1" w:rsidRPr="00985BC1">
        <w:rPr>
          <w:rFonts w:ascii="Times New Roman" w:hAnsi="Times New Roman" w:cs="Times New Roman"/>
          <w:sz w:val="28"/>
          <w:szCs w:val="28"/>
        </w:rPr>
        <w:t>о</w:t>
      </w:r>
      <w:r w:rsidR="00985BC1" w:rsidRPr="00985BC1">
        <w:rPr>
          <w:rFonts w:ascii="Times New Roman" w:hAnsi="Times New Roman" w:cs="Times New Roman"/>
          <w:sz w:val="28"/>
          <w:szCs w:val="28"/>
        </w:rPr>
        <w:t xml:space="preserve">шений человека и общества, </w:t>
      </w:r>
      <w:proofErr w:type="spellStart"/>
      <w:r w:rsidR="00985BC1" w:rsidRPr="00985BC1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="00985BC1" w:rsidRPr="00985BC1">
        <w:rPr>
          <w:rFonts w:ascii="Times New Roman" w:hAnsi="Times New Roman" w:cs="Times New Roman"/>
          <w:sz w:val="28"/>
          <w:szCs w:val="28"/>
        </w:rPr>
        <w:t xml:space="preserve"> диалога; </w:t>
      </w:r>
    </w:p>
    <w:p w:rsidR="00C631F0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1F0"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C631F0">
        <w:rPr>
          <w:rFonts w:ascii="Times New Roman" w:hAnsi="Times New Roman" w:cs="Times New Roman"/>
          <w:sz w:val="28"/>
          <w:szCs w:val="28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C631F0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1F0"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C631F0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</w:t>
      </w:r>
      <w:r w:rsidR="00985BC1" w:rsidRPr="00C631F0">
        <w:rPr>
          <w:rFonts w:ascii="Times New Roman" w:hAnsi="Times New Roman" w:cs="Times New Roman"/>
          <w:sz w:val="28"/>
          <w:szCs w:val="28"/>
        </w:rPr>
        <w:t>з</w:t>
      </w:r>
      <w:r w:rsidR="00985BC1" w:rsidRPr="00C631F0">
        <w:rPr>
          <w:rFonts w:ascii="Times New Roman" w:hAnsi="Times New Roman" w:cs="Times New Roman"/>
          <w:sz w:val="28"/>
          <w:szCs w:val="28"/>
        </w:rPr>
        <w:t>ведения, отражающие разные этнокультурные традиции;</w:t>
      </w:r>
    </w:p>
    <w:p w:rsidR="00C631F0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1F0"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C631F0">
        <w:rPr>
          <w:rFonts w:ascii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</w:t>
      </w:r>
      <w:r w:rsidR="00985BC1" w:rsidRPr="00C631F0">
        <w:rPr>
          <w:rFonts w:ascii="Times New Roman" w:hAnsi="Times New Roman" w:cs="Times New Roman"/>
          <w:sz w:val="28"/>
          <w:szCs w:val="28"/>
        </w:rPr>
        <w:t>о</w:t>
      </w:r>
      <w:r w:rsidR="00985BC1" w:rsidRPr="00C631F0">
        <w:rPr>
          <w:rFonts w:ascii="Times New Roman" w:hAnsi="Times New Roman" w:cs="Times New Roman"/>
          <w:sz w:val="28"/>
          <w:szCs w:val="28"/>
        </w:rPr>
        <w:t xml:space="preserve">го текста </w:t>
      </w:r>
      <w:proofErr w:type="gramStart"/>
      <w:r w:rsidR="00985BC1" w:rsidRPr="00C631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85BC1" w:rsidRPr="00C631F0">
        <w:rPr>
          <w:rFonts w:ascii="Times New Roman" w:hAnsi="Times New Roman" w:cs="Times New Roman"/>
          <w:sz w:val="28"/>
          <w:szCs w:val="28"/>
        </w:rPr>
        <w:t xml:space="preserve"> научного, делового, публицистического и т.п.;</w:t>
      </w:r>
    </w:p>
    <w:p w:rsidR="00985BC1" w:rsidRPr="00C631F0" w:rsidRDefault="00A82C86" w:rsidP="00C631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1F0"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C631F0">
        <w:rPr>
          <w:rFonts w:ascii="Times New Roman" w:hAnsi="Times New Roman" w:cs="Times New Roman"/>
          <w:sz w:val="28"/>
          <w:szCs w:val="28"/>
        </w:rPr>
        <w:t>формирование умений воспринимать, анализировать, критически оц</w:t>
      </w:r>
      <w:r w:rsidR="00985BC1" w:rsidRPr="00C631F0">
        <w:rPr>
          <w:rFonts w:ascii="Times New Roman" w:hAnsi="Times New Roman" w:cs="Times New Roman"/>
          <w:sz w:val="28"/>
          <w:szCs w:val="28"/>
        </w:rPr>
        <w:t>е</w:t>
      </w:r>
      <w:r w:rsidR="00985BC1" w:rsidRPr="00C631F0">
        <w:rPr>
          <w:rFonts w:ascii="Times New Roman" w:hAnsi="Times New Roman" w:cs="Times New Roman"/>
          <w:sz w:val="28"/>
          <w:szCs w:val="28"/>
        </w:rPr>
        <w:t>нивать и интерпретировать прочитанное, осознавать художественную карт</w:t>
      </w:r>
      <w:r w:rsidR="00985BC1" w:rsidRPr="00C631F0">
        <w:rPr>
          <w:rFonts w:ascii="Times New Roman" w:hAnsi="Times New Roman" w:cs="Times New Roman"/>
          <w:sz w:val="28"/>
          <w:szCs w:val="28"/>
        </w:rPr>
        <w:t>и</w:t>
      </w:r>
      <w:r w:rsidR="00985BC1" w:rsidRPr="00C631F0">
        <w:rPr>
          <w:rFonts w:ascii="Times New Roman" w:hAnsi="Times New Roman" w:cs="Times New Roman"/>
          <w:sz w:val="28"/>
          <w:szCs w:val="28"/>
        </w:rPr>
        <w:t>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5BC1" w:rsidRPr="00985BC1" w:rsidRDefault="00985BC1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BC1">
        <w:rPr>
          <w:rFonts w:ascii="Times New Roman" w:hAnsi="Times New Roman" w:cs="Times New Roman"/>
          <w:b/>
          <w:i/>
          <w:sz w:val="28"/>
          <w:szCs w:val="28"/>
        </w:rPr>
        <w:t>Учащийся научится: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владеть различными видами пересказа,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пересказывать сюжет; 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выявлять особенности композиции, основной конфликт, вычленять ф</w:t>
      </w:r>
      <w:r w:rsidR="00985BC1" w:rsidRPr="00A82C86">
        <w:rPr>
          <w:rFonts w:ascii="Times New Roman" w:hAnsi="Times New Roman" w:cs="Times New Roman"/>
          <w:sz w:val="28"/>
          <w:szCs w:val="28"/>
        </w:rPr>
        <w:t>а</w:t>
      </w:r>
      <w:r w:rsidR="00985BC1" w:rsidRPr="00A82C86">
        <w:rPr>
          <w:rFonts w:ascii="Times New Roman" w:hAnsi="Times New Roman" w:cs="Times New Roman"/>
          <w:sz w:val="28"/>
          <w:szCs w:val="28"/>
        </w:rPr>
        <w:t>булу;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характеризовать героев-персонажей, давать их сравнительные характ</w:t>
      </w:r>
      <w:r w:rsidR="00985BC1" w:rsidRPr="00A82C86">
        <w:rPr>
          <w:rFonts w:ascii="Times New Roman" w:hAnsi="Times New Roman" w:cs="Times New Roman"/>
          <w:sz w:val="28"/>
          <w:szCs w:val="28"/>
        </w:rPr>
        <w:t>е</w:t>
      </w:r>
      <w:r w:rsidR="00985BC1" w:rsidRPr="00A82C86">
        <w:rPr>
          <w:rFonts w:ascii="Times New Roman" w:hAnsi="Times New Roman" w:cs="Times New Roman"/>
          <w:sz w:val="28"/>
          <w:szCs w:val="28"/>
        </w:rPr>
        <w:t>ристики;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находить основные изобразительно-выразительные средства, характе</w:t>
      </w:r>
      <w:r w:rsidR="00985BC1" w:rsidRPr="00A82C86">
        <w:rPr>
          <w:rFonts w:ascii="Times New Roman" w:hAnsi="Times New Roman" w:cs="Times New Roman"/>
          <w:sz w:val="28"/>
          <w:szCs w:val="28"/>
        </w:rPr>
        <w:t>р</w:t>
      </w:r>
      <w:r w:rsidR="00985BC1" w:rsidRPr="00A82C86">
        <w:rPr>
          <w:rFonts w:ascii="Times New Roman" w:hAnsi="Times New Roman" w:cs="Times New Roman"/>
          <w:sz w:val="28"/>
          <w:szCs w:val="28"/>
        </w:rPr>
        <w:t>ные для творческой манеры писателя, определять их художественные фун</w:t>
      </w:r>
      <w:r w:rsidR="00985BC1" w:rsidRPr="00A82C86">
        <w:rPr>
          <w:rFonts w:ascii="Times New Roman" w:hAnsi="Times New Roman" w:cs="Times New Roman"/>
          <w:sz w:val="28"/>
          <w:szCs w:val="28"/>
        </w:rPr>
        <w:t>к</w:t>
      </w:r>
      <w:r w:rsidR="00985BC1" w:rsidRPr="00A82C86">
        <w:rPr>
          <w:rFonts w:ascii="Times New Roman" w:hAnsi="Times New Roman" w:cs="Times New Roman"/>
          <w:sz w:val="28"/>
          <w:szCs w:val="28"/>
        </w:rPr>
        <w:t>ции;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="00985BC1" w:rsidRPr="00A82C86">
        <w:rPr>
          <w:rFonts w:ascii="Times New Roman" w:hAnsi="Times New Roman" w:cs="Times New Roman"/>
          <w:sz w:val="28"/>
          <w:szCs w:val="28"/>
        </w:rPr>
        <w:t>родо-жанровую</w:t>
      </w:r>
      <w:proofErr w:type="spellEnd"/>
      <w:r w:rsidR="00985BC1" w:rsidRPr="00A82C86">
        <w:rPr>
          <w:rFonts w:ascii="Times New Roman" w:hAnsi="Times New Roman" w:cs="Times New Roman"/>
          <w:sz w:val="28"/>
          <w:szCs w:val="28"/>
        </w:rPr>
        <w:t xml:space="preserve"> специфику художественного произведения;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выявлять и осмыслять формы авторской оценки героев, событий, х</w:t>
      </w:r>
      <w:r w:rsidR="00985BC1" w:rsidRPr="00A82C86">
        <w:rPr>
          <w:rFonts w:ascii="Times New Roman" w:hAnsi="Times New Roman" w:cs="Times New Roman"/>
          <w:sz w:val="28"/>
          <w:szCs w:val="28"/>
        </w:rPr>
        <w:t>а</w:t>
      </w:r>
      <w:r w:rsidR="00985BC1" w:rsidRPr="00A82C86">
        <w:rPr>
          <w:rFonts w:ascii="Times New Roman" w:hAnsi="Times New Roman" w:cs="Times New Roman"/>
          <w:sz w:val="28"/>
          <w:szCs w:val="28"/>
        </w:rPr>
        <w:t>рактер авторских взаимоотношений с «читателем» как адресатом произвед</w:t>
      </w:r>
      <w:r w:rsidR="00985BC1" w:rsidRPr="00A82C86">
        <w:rPr>
          <w:rFonts w:ascii="Times New Roman" w:hAnsi="Times New Roman" w:cs="Times New Roman"/>
          <w:sz w:val="28"/>
          <w:szCs w:val="28"/>
        </w:rPr>
        <w:t>е</w:t>
      </w:r>
      <w:r w:rsidR="00985BC1" w:rsidRPr="00A82C86">
        <w:rPr>
          <w:rFonts w:ascii="Times New Roman" w:hAnsi="Times New Roman" w:cs="Times New Roman"/>
          <w:sz w:val="28"/>
          <w:szCs w:val="28"/>
        </w:rPr>
        <w:t>ния;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выражать личное отношение к художественному произведению, арг</w:t>
      </w:r>
      <w:r w:rsidR="00985BC1" w:rsidRPr="00A82C86">
        <w:rPr>
          <w:rFonts w:ascii="Times New Roman" w:hAnsi="Times New Roman" w:cs="Times New Roman"/>
          <w:sz w:val="28"/>
          <w:szCs w:val="28"/>
        </w:rPr>
        <w:t>у</w:t>
      </w:r>
      <w:r w:rsidR="00985BC1" w:rsidRPr="00A82C86">
        <w:rPr>
          <w:rFonts w:ascii="Times New Roman" w:hAnsi="Times New Roman" w:cs="Times New Roman"/>
          <w:sz w:val="28"/>
          <w:szCs w:val="28"/>
        </w:rPr>
        <w:t>ментировать свою точку зрения;</w:t>
      </w:r>
    </w:p>
    <w:p w:rsid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</w:t>
      </w:r>
      <w:r w:rsidR="00985BC1" w:rsidRPr="00A82C86">
        <w:rPr>
          <w:rFonts w:ascii="Times New Roman" w:hAnsi="Times New Roman" w:cs="Times New Roman"/>
          <w:sz w:val="28"/>
          <w:szCs w:val="28"/>
        </w:rPr>
        <w:t>а</w:t>
      </w:r>
      <w:r w:rsidR="00985BC1" w:rsidRPr="00A82C86">
        <w:rPr>
          <w:rFonts w:ascii="Times New Roman" w:hAnsi="Times New Roman" w:cs="Times New Roman"/>
          <w:sz w:val="28"/>
          <w:szCs w:val="28"/>
        </w:rPr>
        <w:t>турой;</w:t>
      </w:r>
    </w:p>
    <w:p w:rsidR="00985BC1" w:rsidRPr="00A82C86" w:rsidRDefault="00A82C86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BC1" w:rsidRPr="00A82C86">
        <w:rPr>
          <w:rFonts w:ascii="Times New Roman" w:hAnsi="Times New Roman" w:cs="Times New Roman"/>
          <w:sz w:val="28"/>
          <w:szCs w:val="28"/>
        </w:rPr>
        <w:t>пользоваться каталогами библиотек, библиографическими указател</w:t>
      </w:r>
      <w:r w:rsidR="00985BC1" w:rsidRPr="00A82C86">
        <w:rPr>
          <w:rFonts w:ascii="Times New Roman" w:hAnsi="Times New Roman" w:cs="Times New Roman"/>
          <w:sz w:val="28"/>
          <w:szCs w:val="28"/>
        </w:rPr>
        <w:t>я</w:t>
      </w:r>
      <w:r w:rsidR="00985BC1" w:rsidRPr="00A82C86">
        <w:rPr>
          <w:rFonts w:ascii="Times New Roman" w:hAnsi="Times New Roman" w:cs="Times New Roman"/>
          <w:sz w:val="28"/>
          <w:szCs w:val="28"/>
        </w:rPr>
        <w:t>ми, системой поиска в Интернете.</w:t>
      </w:r>
    </w:p>
    <w:p w:rsidR="00853AD9" w:rsidRDefault="00F87C4A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BE3CEF" w:rsidRDefault="00BE3CEF" w:rsidP="00C631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42">
        <w:rPr>
          <w:rFonts w:ascii="Times New Roman" w:hAnsi="Times New Roman" w:cs="Times New Roman"/>
          <w:sz w:val="28"/>
          <w:szCs w:val="28"/>
        </w:rPr>
        <w:t>- примерной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="00277F5A">
        <w:rPr>
          <w:rFonts w:ascii="Times New Roman" w:hAnsi="Times New Roman" w:cs="Times New Roman"/>
          <w:sz w:val="28"/>
          <w:szCs w:val="28"/>
        </w:rPr>
        <w:t>Родная литература</w:t>
      </w:r>
      <w:r>
        <w:rPr>
          <w:rFonts w:ascii="Times New Roman" w:hAnsi="Times New Roman" w:cs="Times New Roman"/>
          <w:sz w:val="28"/>
          <w:szCs w:val="28"/>
        </w:rPr>
        <w:t>» для образовательных организаций, реализующих программы основного общего образования, 2018.</w:t>
      </w:r>
    </w:p>
    <w:p w:rsidR="00B01148" w:rsidRPr="00E815FF" w:rsidRDefault="00BE3CEF" w:rsidP="00C63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01148" w:rsidRPr="00E815FF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3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1"/>
  </w:num>
  <w:num w:numId="5">
    <w:abstractNumId w:val="22"/>
  </w:num>
  <w:num w:numId="6">
    <w:abstractNumId w:val="2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23"/>
  </w:num>
  <w:num w:numId="16">
    <w:abstractNumId w:val="11"/>
  </w:num>
  <w:num w:numId="17">
    <w:abstractNumId w:val="24"/>
  </w:num>
  <w:num w:numId="18">
    <w:abstractNumId w:val="14"/>
  </w:num>
  <w:num w:numId="19">
    <w:abstractNumId w:val="16"/>
  </w:num>
  <w:num w:numId="20">
    <w:abstractNumId w:val="18"/>
  </w:num>
  <w:num w:numId="21">
    <w:abstractNumId w:val="17"/>
  </w:num>
  <w:num w:numId="22">
    <w:abstractNumId w:val="13"/>
  </w:num>
  <w:num w:numId="23">
    <w:abstractNumId w:val="19"/>
  </w:num>
  <w:num w:numId="24">
    <w:abstractNumId w:val="7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0BB4"/>
    <w:rsid w:val="0009391B"/>
    <w:rsid w:val="00093B12"/>
    <w:rsid w:val="00093E41"/>
    <w:rsid w:val="00094687"/>
    <w:rsid w:val="000A1A96"/>
    <w:rsid w:val="000A43D9"/>
    <w:rsid w:val="000A4506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17E"/>
    <w:rsid w:val="000C4220"/>
    <w:rsid w:val="000C6B71"/>
    <w:rsid w:val="000D005F"/>
    <w:rsid w:val="000D0A97"/>
    <w:rsid w:val="000D3E82"/>
    <w:rsid w:val="000D42A5"/>
    <w:rsid w:val="000D528F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B7982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77F5A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2F67D8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06B64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2A2D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358A"/>
    <w:rsid w:val="00974557"/>
    <w:rsid w:val="009745A4"/>
    <w:rsid w:val="0097512C"/>
    <w:rsid w:val="00981DAC"/>
    <w:rsid w:val="00985BC1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2DD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6D6B"/>
    <w:rsid w:val="00A50130"/>
    <w:rsid w:val="00A51492"/>
    <w:rsid w:val="00A51C75"/>
    <w:rsid w:val="00A534BB"/>
    <w:rsid w:val="00A53D72"/>
    <w:rsid w:val="00A54A51"/>
    <w:rsid w:val="00A57E93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2C86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5E7"/>
    <w:rsid w:val="00AE594C"/>
    <w:rsid w:val="00AF026A"/>
    <w:rsid w:val="00AF02C9"/>
    <w:rsid w:val="00AF1B0F"/>
    <w:rsid w:val="00AF7E11"/>
    <w:rsid w:val="00B01148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572C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3CEF"/>
    <w:rsid w:val="00BE5D8C"/>
    <w:rsid w:val="00BF097B"/>
    <w:rsid w:val="00BF24E3"/>
    <w:rsid w:val="00BF31A2"/>
    <w:rsid w:val="00BF368D"/>
    <w:rsid w:val="00BF4D68"/>
    <w:rsid w:val="00C00257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1F0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0D07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35B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4A"/>
  </w:style>
  <w:style w:type="paragraph" w:styleId="2">
    <w:name w:val="heading 2"/>
    <w:basedOn w:val="a"/>
    <w:next w:val="a"/>
    <w:link w:val="20"/>
    <w:qFormat/>
    <w:rsid w:val="00B75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AD9"/>
    <w:rPr>
      <w:b/>
      <w:bCs/>
    </w:rPr>
  </w:style>
  <w:style w:type="table" w:styleId="a6">
    <w:name w:val="Table Grid"/>
    <w:basedOn w:val="a1"/>
    <w:uiPriority w:val="39"/>
    <w:rsid w:val="000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A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7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572C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7572C"/>
  </w:style>
  <w:style w:type="paragraph" w:styleId="a7">
    <w:name w:val="Normal (Web)"/>
    <w:basedOn w:val="a"/>
    <w:uiPriority w:val="99"/>
    <w:unhideWhenUsed/>
    <w:rsid w:val="0098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CEF3-DE18-48FC-A70D-637A4A5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2022-12-12T11:30:00Z</dcterms:created>
  <dcterms:modified xsi:type="dcterms:W3CDTF">2022-12-12T14:56:00Z</dcterms:modified>
</cp:coreProperties>
</file>